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968C" w14:textId="6739DE13" w:rsidR="00DB0CCA" w:rsidRPr="00DB0CCA" w:rsidRDefault="00DB0CCA" w:rsidP="00DB0CCA">
      <w:pPr>
        <w:pStyle w:val="1"/>
        <w:rPr>
          <w:rFonts w:eastAsia="Times New Roman"/>
        </w:rPr>
      </w:pPr>
      <w:r w:rsidRPr="00DB0CCA">
        <w:rPr>
          <w:rFonts w:eastAsia="Times New Roman"/>
        </w:rPr>
        <w:t>Junior Researcher</w:t>
      </w:r>
    </w:p>
    <w:p w14:paraId="32097F8E" w14:textId="77777777" w:rsidR="00DB0CCA" w:rsidRPr="00DB0CCA" w:rsidRDefault="00DB0CCA" w:rsidP="0053638E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14:paraId="51090D5D" w14:textId="3214AFA4" w:rsidR="0053638E" w:rsidRDefault="00051F26" w:rsidP="00DB0CCA">
      <w:pPr>
        <w:jc w:val="both"/>
        <w:rPr>
          <w:rFonts w:eastAsia="Times New Roman"/>
        </w:rPr>
      </w:pPr>
      <w:hyperlink r:id="rId5" w:history="1">
        <w:r w:rsidR="00DB0CCA" w:rsidRPr="00A30DCA">
          <w:rPr>
            <w:rStyle w:val="-"/>
            <w:rFonts w:ascii="Calibri" w:eastAsia="Times New Roman" w:hAnsi="Calibri" w:cs="Calibri"/>
            <w:sz w:val="22"/>
            <w:szCs w:val="22"/>
          </w:rPr>
          <w:t>Center for Technology Research and Innovation</w:t>
        </w:r>
      </w:hyperlink>
      <w:r w:rsidR="00DB0CCA">
        <w:rPr>
          <w:rFonts w:ascii="Calibri" w:eastAsia="Times New Roman" w:hAnsi="Calibri" w:cs="Calibri"/>
          <w:sz w:val="22"/>
          <w:szCs w:val="22"/>
        </w:rPr>
        <w:t xml:space="preserve"> (</w:t>
      </w:r>
      <w:r w:rsidR="0053638E">
        <w:rPr>
          <w:rFonts w:ascii="Calibri" w:eastAsia="Times New Roman" w:hAnsi="Calibri" w:cs="Calibri"/>
          <w:sz w:val="22"/>
          <w:szCs w:val="22"/>
        </w:rPr>
        <w:t>CETRI</w:t>
      </w:r>
      <w:r w:rsidR="00DB0CCA">
        <w:rPr>
          <w:rFonts w:ascii="Calibri" w:eastAsia="Times New Roman" w:hAnsi="Calibri" w:cs="Calibri"/>
          <w:sz w:val="22"/>
          <w:szCs w:val="22"/>
        </w:rPr>
        <w:t>)</w:t>
      </w:r>
      <w:r w:rsidR="0053638E">
        <w:rPr>
          <w:rFonts w:ascii="Calibri" w:eastAsia="Times New Roman" w:hAnsi="Calibri" w:cs="Calibri"/>
          <w:sz w:val="22"/>
          <w:szCs w:val="22"/>
        </w:rPr>
        <w:t xml:space="preserve"> is looking for a motivated Junior Researcher to work on a four-year EU project relating to the deployment of renewable and other green tech in farming.</w:t>
      </w:r>
      <w:r w:rsidR="00A2171A">
        <w:rPr>
          <w:rFonts w:ascii="Calibri" w:eastAsia="Times New Roman" w:hAnsi="Calibri" w:cs="Calibri"/>
          <w:sz w:val="22"/>
          <w:szCs w:val="22"/>
        </w:rPr>
        <w:t xml:space="preserve"> </w:t>
      </w:r>
      <w:r w:rsidR="0053638E">
        <w:rPr>
          <w:rFonts w:ascii="Calibri" w:eastAsia="Times New Roman" w:hAnsi="Calibri" w:cs="Calibri"/>
          <w:sz w:val="22"/>
          <w:szCs w:val="22"/>
        </w:rPr>
        <w:t>The J-R will undertake very interesting tasks that lead to advanced </w:t>
      </w:r>
      <w:r w:rsidR="0053638E" w:rsidRPr="00A2171A">
        <w:rPr>
          <w:rFonts w:ascii="Calibri" w:eastAsia="Times New Roman" w:hAnsi="Calibri" w:cs="Calibri"/>
          <w:sz w:val="22"/>
          <w:szCs w:val="22"/>
        </w:rPr>
        <w:t>carrier prospects</w:t>
      </w:r>
      <w:r w:rsidR="00A2171A">
        <w:rPr>
          <w:rFonts w:ascii="Calibri" w:eastAsia="Times New Roman" w:hAnsi="Calibri" w:cs="Calibri"/>
          <w:sz w:val="22"/>
          <w:szCs w:val="22"/>
        </w:rPr>
        <w:t>.</w:t>
      </w:r>
    </w:p>
    <w:p w14:paraId="0DF754DF" w14:textId="77777777" w:rsidR="0053638E" w:rsidRDefault="0053638E" w:rsidP="0053638E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1F19D9AE" w14:textId="0257B345" w:rsidR="00051F26" w:rsidRPr="00051F26" w:rsidRDefault="0053638E" w:rsidP="0053638E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Responsibilities</w:t>
      </w:r>
    </w:p>
    <w:p w14:paraId="11835053" w14:textId="223DB649" w:rsidR="0053638E" w:rsidRPr="0053638E" w:rsidRDefault="0053638E" w:rsidP="0053638E">
      <w:pPr>
        <w:pStyle w:val="a4"/>
        <w:numPr>
          <w:ilvl w:val="0"/>
          <w:numId w:val="1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Development of Market analysis and Business plans defining how results can be implemented.</w:t>
      </w:r>
    </w:p>
    <w:p w14:paraId="75AD36C6" w14:textId="24BA82EE" w:rsidR="0053638E" w:rsidRPr="0053638E" w:rsidRDefault="0053638E" w:rsidP="0053638E">
      <w:pPr>
        <w:pStyle w:val="a4"/>
        <w:numPr>
          <w:ilvl w:val="0"/>
          <w:numId w:val="1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Development of Dissemination plan to ensure communication of products &amp; services to proper stakeholders.</w:t>
      </w:r>
    </w:p>
    <w:p w14:paraId="1AAA1D80" w14:textId="06B68FE2" w:rsidR="0053638E" w:rsidRPr="0053638E" w:rsidRDefault="0053638E" w:rsidP="0053638E">
      <w:pPr>
        <w:pStyle w:val="a4"/>
        <w:numPr>
          <w:ilvl w:val="0"/>
          <w:numId w:val="1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Day-to-day Project Admin tasks (delivery deadlines, reporting, communication with partners, contracts and amendments, etc.) </w:t>
      </w:r>
    </w:p>
    <w:p w14:paraId="06664804" w14:textId="42A82F8E" w:rsidR="00046958" w:rsidRPr="00046958" w:rsidRDefault="0053638E" w:rsidP="0053638E">
      <w:pPr>
        <w:pStyle w:val="a4"/>
        <w:numPr>
          <w:ilvl w:val="0"/>
          <w:numId w:val="1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 xml:space="preserve">Planning and tracking </w:t>
      </w:r>
      <w:r w:rsidR="00513E9E">
        <w:rPr>
          <w:rFonts w:ascii="Calibri" w:eastAsia="Times New Roman" w:hAnsi="Calibri" w:cs="Calibri"/>
          <w:sz w:val="22"/>
          <w:szCs w:val="22"/>
        </w:rPr>
        <w:t xml:space="preserve">project </w:t>
      </w:r>
      <w:r w:rsidRPr="0053638E">
        <w:rPr>
          <w:rFonts w:ascii="Calibri" w:eastAsia="Times New Roman" w:hAnsi="Calibri" w:cs="Calibri"/>
          <w:sz w:val="22"/>
          <w:szCs w:val="22"/>
        </w:rPr>
        <w:t>schedule</w:t>
      </w:r>
    </w:p>
    <w:p w14:paraId="171D2E44" w14:textId="1CE58531" w:rsidR="0053638E" w:rsidRPr="0053638E" w:rsidRDefault="0053638E" w:rsidP="0053638E">
      <w:pPr>
        <w:pStyle w:val="a4"/>
        <w:numPr>
          <w:ilvl w:val="0"/>
          <w:numId w:val="1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Supervis</w:t>
      </w:r>
      <w:r w:rsidR="00046958">
        <w:rPr>
          <w:rFonts w:ascii="Calibri" w:eastAsia="Times New Roman" w:hAnsi="Calibri" w:cs="Calibri"/>
          <w:sz w:val="22"/>
          <w:szCs w:val="22"/>
        </w:rPr>
        <w:t>e</w:t>
      </w:r>
      <w:r w:rsidRPr="0053638E">
        <w:rPr>
          <w:rFonts w:ascii="Calibri" w:eastAsia="Times New Roman" w:hAnsi="Calibri" w:cs="Calibri"/>
          <w:sz w:val="22"/>
          <w:szCs w:val="22"/>
        </w:rPr>
        <w:t xml:space="preserve"> and execu</w:t>
      </w:r>
      <w:r w:rsidR="00046958">
        <w:rPr>
          <w:rFonts w:ascii="Calibri" w:eastAsia="Times New Roman" w:hAnsi="Calibri" w:cs="Calibri"/>
          <w:sz w:val="22"/>
          <w:szCs w:val="22"/>
        </w:rPr>
        <w:t>te</w:t>
      </w:r>
      <w:r w:rsidRPr="0053638E">
        <w:rPr>
          <w:rFonts w:ascii="Calibri" w:eastAsia="Times New Roman" w:hAnsi="Calibri" w:cs="Calibri"/>
          <w:sz w:val="22"/>
          <w:szCs w:val="22"/>
        </w:rPr>
        <w:t xml:space="preserve"> project related tasks</w:t>
      </w:r>
    </w:p>
    <w:p w14:paraId="558491A3" w14:textId="366AD5E6" w:rsidR="0053638E" w:rsidRPr="0053638E" w:rsidRDefault="0053638E" w:rsidP="0053638E">
      <w:pPr>
        <w:pStyle w:val="a4"/>
        <w:numPr>
          <w:ilvl w:val="0"/>
          <w:numId w:val="1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Reporting on both technical and management level on the projects on the level of deliverables, technical and management reports</w:t>
      </w:r>
    </w:p>
    <w:p w14:paraId="59D3F720" w14:textId="71C53ABA" w:rsidR="0053638E" w:rsidRDefault="0053638E" w:rsidP="0053638E">
      <w:pPr>
        <w:rPr>
          <w:rFonts w:eastAsia="Times New Roman"/>
        </w:rPr>
      </w:pPr>
    </w:p>
    <w:p w14:paraId="251DF2B3" w14:textId="62701EBA" w:rsidR="00051F26" w:rsidRPr="00051F26" w:rsidRDefault="0053638E" w:rsidP="0053638E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The Ideal Candidate should</w:t>
      </w:r>
    </w:p>
    <w:p w14:paraId="7AEEA457" w14:textId="50463D10" w:rsidR="00051F26" w:rsidRPr="00051F26" w:rsidRDefault="00051F26" w:rsidP="0053638E">
      <w:pPr>
        <w:pStyle w:val="a4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051F26">
        <w:rPr>
          <w:rFonts w:ascii="Calibri" w:eastAsia="Times New Roman" w:hAnsi="Calibri" w:cs="Calibri"/>
          <w:sz w:val="22"/>
          <w:szCs w:val="22"/>
        </w:rPr>
        <w:t>Possess a Bachelor degree in Finance/Marketing/Business Administration or related area and be familiar with the latest technological developments in sustainability/renewable energies</w:t>
      </w:r>
    </w:p>
    <w:p w14:paraId="7722ADA7" w14:textId="77777777" w:rsidR="00DB0CCA" w:rsidRPr="00DB0CCA" w:rsidRDefault="0053638E" w:rsidP="00DB0CCA">
      <w:pPr>
        <w:pStyle w:val="a4"/>
        <w:numPr>
          <w:ilvl w:val="0"/>
          <w:numId w:val="2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Be fluent in English (both written and oral) </w:t>
      </w:r>
    </w:p>
    <w:p w14:paraId="00DC9FCA" w14:textId="77777777" w:rsidR="00DB0CCA" w:rsidRPr="00DB0CCA" w:rsidRDefault="0053638E" w:rsidP="00DB0CCA">
      <w:pPr>
        <w:pStyle w:val="a4"/>
        <w:numPr>
          <w:ilvl w:val="0"/>
          <w:numId w:val="2"/>
        </w:numPr>
        <w:rPr>
          <w:rFonts w:eastAsia="Times New Roman"/>
        </w:rPr>
      </w:pPr>
      <w:r w:rsidRPr="00DB0CCA">
        <w:rPr>
          <w:rFonts w:ascii="Calibri" w:eastAsia="Times New Roman" w:hAnsi="Calibri" w:cs="Calibri"/>
          <w:sz w:val="22"/>
          <w:szCs w:val="22"/>
        </w:rPr>
        <w:t>Have excellent command of Microsoft Office tools (Word, Excel, PowerPoint)</w:t>
      </w:r>
      <w:r w:rsidR="00DB0CCA" w:rsidRPr="00DB0CCA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612AE42" w14:textId="41794964" w:rsidR="0053638E" w:rsidRPr="00DB0CCA" w:rsidRDefault="00DB0CCA" w:rsidP="00DB0CCA">
      <w:pPr>
        <w:pStyle w:val="a4"/>
        <w:numPr>
          <w:ilvl w:val="0"/>
          <w:numId w:val="2"/>
        </w:numPr>
        <w:rPr>
          <w:rFonts w:eastAsia="Times New Roman"/>
        </w:rPr>
      </w:pPr>
      <w:r w:rsidRPr="00DB0CCA">
        <w:rPr>
          <w:rFonts w:ascii="Calibri" w:eastAsia="Times New Roman" w:hAnsi="Calibri" w:cs="Calibri"/>
          <w:sz w:val="22"/>
          <w:szCs w:val="22"/>
        </w:rPr>
        <w:t>Be able to manage him(her)self well</w:t>
      </w:r>
    </w:p>
    <w:p w14:paraId="35B3E521" w14:textId="77777777" w:rsidR="0053638E" w:rsidRDefault="0053638E" w:rsidP="0053638E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516A03F2" w14:textId="77777777" w:rsidR="0053638E" w:rsidRDefault="0053638E" w:rsidP="0053638E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Experience gained in R&amp;D entities/departments or within EU Research and Funding Frameworks will be considered a plus.</w:t>
      </w:r>
    </w:p>
    <w:p w14:paraId="6B263666" w14:textId="7F51044C" w:rsidR="0053638E" w:rsidRDefault="0053638E" w:rsidP="0053638E">
      <w:pPr>
        <w:rPr>
          <w:rFonts w:eastAsia="Times New Roman"/>
        </w:rPr>
      </w:pPr>
    </w:p>
    <w:p w14:paraId="2974FE05" w14:textId="0841E162" w:rsidR="00051F26" w:rsidRPr="00051F26" w:rsidRDefault="0053638E" w:rsidP="0053638E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Benefits</w:t>
      </w:r>
    </w:p>
    <w:p w14:paraId="46D28F01" w14:textId="3F05C3B5" w:rsidR="0053638E" w:rsidRPr="0053638E" w:rsidRDefault="0053638E" w:rsidP="0053638E">
      <w:pPr>
        <w:pStyle w:val="a4"/>
        <w:numPr>
          <w:ilvl w:val="0"/>
          <w:numId w:val="3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Competitive salary</w:t>
      </w:r>
    </w:p>
    <w:p w14:paraId="16C4EFD5" w14:textId="5350037C" w:rsidR="0053638E" w:rsidRPr="0053638E" w:rsidRDefault="0053638E" w:rsidP="0053638E">
      <w:pPr>
        <w:pStyle w:val="a4"/>
        <w:numPr>
          <w:ilvl w:val="0"/>
          <w:numId w:val="3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Possibility for full or part-time contract</w:t>
      </w:r>
    </w:p>
    <w:p w14:paraId="1C318962" w14:textId="3FA292B3" w:rsidR="0053638E" w:rsidRPr="0053638E" w:rsidRDefault="0053638E" w:rsidP="0053638E">
      <w:pPr>
        <w:pStyle w:val="a4"/>
        <w:numPr>
          <w:ilvl w:val="0"/>
          <w:numId w:val="3"/>
        </w:numPr>
        <w:rPr>
          <w:rFonts w:eastAsia="Times New Roman"/>
        </w:rPr>
      </w:pPr>
      <w:r w:rsidRPr="0053638E">
        <w:rPr>
          <w:rFonts w:ascii="Calibri" w:eastAsia="Times New Roman" w:hAnsi="Calibri" w:cs="Calibri"/>
          <w:sz w:val="22"/>
          <w:szCs w:val="22"/>
        </w:rPr>
        <w:t>A great opportunity to grow in an attractive sector and work in an innovative environment</w:t>
      </w:r>
    </w:p>
    <w:p w14:paraId="337047A0" w14:textId="7D3CFD00" w:rsidR="0053638E" w:rsidRDefault="0053638E" w:rsidP="0053638E">
      <w:pPr>
        <w:rPr>
          <w:rFonts w:eastAsia="Times New Roman"/>
        </w:rPr>
      </w:pPr>
    </w:p>
    <w:p w14:paraId="1B0B2BC0" w14:textId="2A5D079C" w:rsidR="00D61A12" w:rsidRPr="00DB0CCA" w:rsidRDefault="00DB0CCA" w:rsidP="00DB0CCA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DB0CCA">
        <w:rPr>
          <w:rFonts w:ascii="Calibri" w:eastAsia="Times New Roman" w:hAnsi="Calibri" w:cs="Calibri"/>
          <w:sz w:val="22"/>
          <w:szCs w:val="22"/>
        </w:rPr>
        <w:t>Applicants with above qualifications are invited to submit their CV at info@cetri.net writing at the e-mail’s subject the following: “Job ad J</w:t>
      </w:r>
      <w:r>
        <w:rPr>
          <w:rFonts w:ascii="Calibri" w:eastAsia="Times New Roman" w:hAnsi="Calibri" w:cs="Calibri"/>
          <w:sz w:val="22"/>
          <w:szCs w:val="22"/>
        </w:rPr>
        <w:t xml:space="preserve">R </w:t>
      </w:r>
      <w:r w:rsidRPr="00DB0CCA">
        <w:rPr>
          <w:rFonts w:ascii="Calibri" w:eastAsia="Times New Roman" w:hAnsi="Calibri" w:cs="Calibri"/>
          <w:sz w:val="22"/>
          <w:szCs w:val="22"/>
        </w:rPr>
        <w:t>name surname”. Letters of recommendation (if any) are welcome. All communication is considered strictly confidential. The most suitable applicants for the position will be invited to interview.</w:t>
      </w:r>
    </w:p>
    <w:sectPr w:rsidR="00D61A12" w:rsidRPr="00DB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0ADD"/>
    <w:multiLevelType w:val="hybridMultilevel"/>
    <w:tmpl w:val="ED98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0BD"/>
    <w:multiLevelType w:val="hybridMultilevel"/>
    <w:tmpl w:val="328A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A2754"/>
    <w:multiLevelType w:val="hybridMultilevel"/>
    <w:tmpl w:val="0A5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8E"/>
    <w:rsid w:val="00046958"/>
    <w:rsid w:val="00051F26"/>
    <w:rsid w:val="00513E9E"/>
    <w:rsid w:val="0053638E"/>
    <w:rsid w:val="008336F4"/>
    <w:rsid w:val="00A2171A"/>
    <w:rsid w:val="00A30DCA"/>
    <w:rsid w:val="00D61A12"/>
    <w:rsid w:val="00D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B0EA"/>
  <w15:chartTrackingRefBased/>
  <w15:docId w15:val="{675C71AF-F665-40D8-B65A-6CA185A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B0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6F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53638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B0C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A30D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0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r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xarisios kafteranis</cp:lastModifiedBy>
  <cp:revision>3</cp:revision>
  <cp:lastPrinted>2021-02-05T09:50:00Z</cp:lastPrinted>
  <dcterms:created xsi:type="dcterms:W3CDTF">2021-02-05T11:56:00Z</dcterms:created>
  <dcterms:modified xsi:type="dcterms:W3CDTF">2021-04-02T11:24:00Z</dcterms:modified>
</cp:coreProperties>
</file>