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614D" w14:textId="6DC0ACD0" w:rsidR="00EB6E86" w:rsidRPr="00BE2613" w:rsidRDefault="00BE2613" w:rsidP="00EB6E86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BE2613">
        <w:rPr>
          <w:rFonts w:ascii="Arial" w:hAnsi="Arial" w:cs="Arial"/>
          <w:b/>
          <w:bCs/>
          <w:u w:val="single"/>
        </w:rPr>
        <w:t xml:space="preserve">Sustainability </w:t>
      </w:r>
      <w:r w:rsidR="003A5A19">
        <w:rPr>
          <w:rFonts w:ascii="Arial" w:hAnsi="Arial" w:cs="Arial"/>
          <w:b/>
          <w:bCs/>
          <w:u w:val="single"/>
        </w:rPr>
        <w:t>Digital Lead</w:t>
      </w:r>
    </w:p>
    <w:p w14:paraId="00C35072" w14:textId="77777777" w:rsidR="00BE2613" w:rsidRPr="00BE2613" w:rsidRDefault="00BE2613" w:rsidP="00EB6E86">
      <w:pPr>
        <w:spacing w:after="0" w:line="240" w:lineRule="auto"/>
        <w:rPr>
          <w:rFonts w:ascii="Arial" w:eastAsia="Times New Roman" w:hAnsi="Arial" w:cs="Arial"/>
        </w:rPr>
      </w:pPr>
    </w:p>
    <w:p w14:paraId="59FB2CF1" w14:textId="77777777" w:rsidR="00BE2613" w:rsidRPr="00BE2613" w:rsidRDefault="00BE2613" w:rsidP="00EB6E86">
      <w:pPr>
        <w:spacing w:after="0" w:line="240" w:lineRule="auto"/>
        <w:rPr>
          <w:rFonts w:ascii="Arial" w:eastAsia="Times New Roman" w:hAnsi="Arial" w:cs="Arial"/>
        </w:rPr>
      </w:pPr>
    </w:p>
    <w:p w14:paraId="7149BFC3" w14:textId="0900791C" w:rsidR="00A4546E" w:rsidRDefault="00B75936" w:rsidP="00EB6E8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75936">
        <w:rPr>
          <w:rFonts w:ascii="Arial" w:eastAsia="Times New Roman" w:hAnsi="Arial" w:cs="Arial"/>
          <w:color w:val="000000"/>
        </w:rPr>
        <w:t xml:space="preserve">We </w:t>
      </w:r>
      <w:r w:rsidR="003A5A19">
        <w:rPr>
          <w:rFonts w:ascii="Arial" w:eastAsia="Times New Roman" w:hAnsi="Arial" w:cs="Arial"/>
          <w:color w:val="000000"/>
        </w:rPr>
        <w:t>are recruiting for</w:t>
      </w:r>
      <w:r w:rsidRPr="00B75936">
        <w:rPr>
          <w:rFonts w:ascii="Arial" w:eastAsia="Times New Roman" w:hAnsi="Arial" w:cs="Arial"/>
          <w:color w:val="000000"/>
        </w:rPr>
        <w:t xml:space="preserve"> a</w:t>
      </w:r>
      <w:r w:rsidR="003A5A19">
        <w:rPr>
          <w:rFonts w:ascii="Arial" w:eastAsia="Times New Roman" w:hAnsi="Arial" w:cs="Arial"/>
          <w:color w:val="000000"/>
        </w:rPr>
        <w:t xml:space="preserve"> highly </w:t>
      </w:r>
      <w:r w:rsidRPr="00B75936">
        <w:rPr>
          <w:rFonts w:ascii="Arial" w:eastAsia="Times New Roman" w:hAnsi="Arial" w:cs="Arial"/>
          <w:color w:val="000000"/>
        </w:rPr>
        <w:t>n</w:t>
      </w:r>
      <w:r w:rsidR="003A5A19">
        <w:rPr>
          <w:rFonts w:ascii="Arial" w:eastAsia="Times New Roman" w:hAnsi="Arial" w:cs="Arial"/>
          <w:color w:val="000000"/>
        </w:rPr>
        <w:t>iche</w:t>
      </w:r>
      <w:r w:rsidRPr="00B75936">
        <w:rPr>
          <w:rFonts w:ascii="Arial" w:eastAsia="Times New Roman" w:hAnsi="Arial" w:cs="Arial"/>
          <w:color w:val="000000"/>
        </w:rPr>
        <w:t xml:space="preserve"> </w:t>
      </w:r>
      <w:r w:rsidR="00544229">
        <w:rPr>
          <w:rFonts w:ascii="Arial" w:eastAsia="Times New Roman" w:hAnsi="Arial" w:cs="Arial"/>
          <w:color w:val="000000"/>
        </w:rPr>
        <w:t xml:space="preserve">management level </w:t>
      </w:r>
      <w:r w:rsidRPr="00B75936">
        <w:rPr>
          <w:rFonts w:ascii="Arial" w:eastAsia="Times New Roman" w:hAnsi="Arial" w:cs="Arial"/>
          <w:color w:val="000000"/>
        </w:rPr>
        <w:t xml:space="preserve">Naval Architect </w:t>
      </w:r>
      <w:r w:rsidR="00A2436E" w:rsidRPr="00B75936">
        <w:rPr>
          <w:rFonts w:ascii="Arial" w:eastAsia="Times New Roman" w:hAnsi="Arial" w:cs="Arial"/>
          <w:color w:val="000000"/>
        </w:rPr>
        <w:t>specializing</w:t>
      </w:r>
      <w:r w:rsidRPr="00B75936">
        <w:rPr>
          <w:rFonts w:ascii="Arial" w:eastAsia="Times New Roman" w:hAnsi="Arial" w:cs="Arial"/>
          <w:color w:val="000000"/>
        </w:rPr>
        <w:t xml:space="preserve"> in </w:t>
      </w:r>
      <w:r w:rsidR="00A4546E">
        <w:rPr>
          <w:rFonts w:ascii="Arial" w:eastAsia="Times New Roman" w:hAnsi="Arial" w:cs="Arial"/>
          <w:color w:val="000000"/>
        </w:rPr>
        <w:t>hydrodynamics, v</w:t>
      </w:r>
      <w:r w:rsidR="003A5A19">
        <w:rPr>
          <w:rFonts w:ascii="Arial" w:eastAsia="Times New Roman" w:hAnsi="Arial" w:cs="Arial"/>
          <w:color w:val="000000"/>
        </w:rPr>
        <w:t>essel performance and efficiency</w:t>
      </w:r>
      <w:r w:rsidR="00A4546E">
        <w:rPr>
          <w:rFonts w:ascii="Arial" w:eastAsia="Times New Roman" w:hAnsi="Arial" w:cs="Arial"/>
          <w:color w:val="000000"/>
        </w:rPr>
        <w:t xml:space="preserve"> with exceptional digital skills</w:t>
      </w:r>
      <w:r w:rsidR="003A5A19">
        <w:rPr>
          <w:rFonts w:ascii="Arial" w:eastAsia="Times New Roman" w:hAnsi="Arial" w:cs="Arial"/>
          <w:color w:val="000000"/>
        </w:rPr>
        <w:t>!</w:t>
      </w:r>
      <w:r w:rsidRPr="00B75936">
        <w:rPr>
          <w:rFonts w:ascii="Arial" w:eastAsia="Times New Roman" w:hAnsi="Arial" w:cs="Arial"/>
          <w:color w:val="000000"/>
        </w:rPr>
        <w:t xml:space="preserve">  </w:t>
      </w:r>
      <w:r w:rsidR="003A5A19">
        <w:rPr>
          <w:rFonts w:ascii="Arial" w:eastAsia="Times New Roman" w:hAnsi="Arial" w:cs="Arial"/>
          <w:color w:val="000000"/>
        </w:rPr>
        <w:t>This role forms part of our</w:t>
      </w:r>
      <w:r w:rsidRPr="00B75936">
        <w:rPr>
          <w:rFonts w:ascii="Arial" w:eastAsia="Times New Roman" w:hAnsi="Arial" w:cs="Arial"/>
          <w:color w:val="000000"/>
        </w:rPr>
        <w:t xml:space="preserve"> Global Sustainability Center based in </w:t>
      </w:r>
      <w:r w:rsidR="003A5A19">
        <w:rPr>
          <w:rFonts w:ascii="Arial" w:eastAsia="Times New Roman" w:hAnsi="Arial" w:cs="Arial"/>
          <w:color w:val="000000"/>
        </w:rPr>
        <w:t xml:space="preserve">Athens and will </w:t>
      </w:r>
      <w:r w:rsidR="00A2436E">
        <w:rPr>
          <w:rFonts w:ascii="Arial" w:eastAsia="Times New Roman" w:hAnsi="Arial" w:cs="Arial"/>
          <w:color w:val="000000"/>
        </w:rPr>
        <w:t>deputize</w:t>
      </w:r>
      <w:r w:rsidR="003A5A19">
        <w:rPr>
          <w:rFonts w:ascii="Arial" w:eastAsia="Times New Roman" w:hAnsi="Arial" w:cs="Arial"/>
          <w:color w:val="000000"/>
        </w:rPr>
        <w:t xml:space="preserve"> for the </w:t>
      </w:r>
      <w:r w:rsidR="00A4546E">
        <w:rPr>
          <w:rFonts w:ascii="Arial" w:eastAsia="Times New Roman" w:hAnsi="Arial" w:cs="Arial"/>
          <w:color w:val="000000"/>
        </w:rPr>
        <w:t xml:space="preserve">Global </w:t>
      </w:r>
      <w:r w:rsidR="003A5A19">
        <w:rPr>
          <w:rFonts w:ascii="Arial" w:eastAsia="Times New Roman" w:hAnsi="Arial" w:cs="Arial"/>
          <w:color w:val="000000"/>
        </w:rPr>
        <w:t>Sustainability Manager</w:t>
      </w:r>
      <w:r w:rsidRPr="00B75936">
        <w:rPr>
          <w:rFonts w:ascii="Arial" w:eastAsia="Times New Roman" w:hAnsi="Arial" w:cs="Arial"/>
          <w:color w:val="000000"/>
        </w:rPr>
        <w:t xml:space="preserve">. </w:t>
      </w:r>
    </w:p>
    <w:p w14:paraId="1FC0120B" w14:textId="77777777" w:rsidR="00A4546E" w:rsidRDefault="00A4546E" w:rsidP="00EB6E8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7D3C06" w14:textId="297EFE03" w:rsidR="00BE2613" w:rsidRPr="00B75936" w:rsidRDefault="00B75936" w:rsidP="00EB6E8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75936">
        <w:rPr>
          <w:rFonts w:ascii="Arial" w:eastAsia="Times New Roman" w:hAnsi="Arial" w:cs="Arial"/>
          <w:color w:val="000000"/>
        </w:rPr>
        <w:t xml:space="preserve">You will </w:t>
      </w:r>
      <w:r w:rsidR="000B3294">
        <w:rPr>
          <w:rFonts w:ascii="Arial" w:eastAsia="Times New Roman" w:hAnsi="Arial" w:cs="Arial"/>
          <w:color w:val="000000"/>
        </w:rPr>
        <w:t xml:space="preserve">lead the </w:t>
      </w:r>
      <w:r w:rsidR="0051634F">
        <w:rPr>
          <w:rFonts w:ascii="Arial" w:eastAsia="Times New Roman" w:hAnsi="Arial" w:cs="Arial"/>
          <w:color w:val="000000"/>
        </w:rPr>
        <w:t xml:space="preserve">development </w:t>
      </w:r>
      <w:r w:rsidR="000B3294">
        <w:rPr>
          <w:rFonts w:ascii="Arial" w:eastAsia="Times New Roman" w:hAnsi="Arial" w:cs="Arial"/>
          <w:color w:val="000000"/>
        </w:rPr>
        <w:t>of</w:t>
      </w:r>
      <w:r w:rsidR="00A4546E">
        <w:rPr>
          <w:rFonts w:ascii="Arial" w:eastAsia="Times New Roman" w:hAnsi="Arial" w:cs="Arial"/>
          <w:color w:val="000000"/>
        </w:rPr>
        <w:t xml:space="preserve"> digital tools for vessel performance</w:t>
      </w:r>
      <w:r w:rsidRPr="00B75936">
        <w:rPr>
          <w:rFonts w:ascii="Arial" w:eastAsia="Times New Roman" w:hAnsi="Arial" w:cs="Arial"/>
          <w:color w:val="000000"/>
        </w:rPr>
        <w:t xml:space="preserve"> related </w:t>
      </w:r>
      <w:r w:rsidR="00A4546E">
        <w:rPr>
          <w:rFonts w:ascii="Arial" w:eastAsia="Times New Roman" w:hAnsi="Arial" w:cs="Arial"/>
          <w:color w:val="000000"/>
        </w:rPr>
        <w:t xml:space="preserve">issues such as </w:t>
      </w:r>
      <w:r w:rsidRPr="00B75936">
        <w:rPr>
          <w:rFonts w:ascii="Arial" w:eastAsia="Times New Roman" w:hAnsi="Arial" w:cs="Arial"/>
          <w:color w:val="000000"/>
        </w:rPr>
        <w:t xml:space="preserve">operational ship </w:t>
      </w:r>
      <w:r w:rsidR="00A4546E">
        <w:rPr>
          <w:rFonts w:ascii="Arial" w:eastAsia="Times New Roman" w:hAnsi="Arial" w:cs="Arial"/>
          <w:color w:val="000000"/>
        </w:rPr>
        <w:t>efficiency</w:t>
      </w:r>
      <w:r w:rsidRPr="00B75936">
        <w:rPr>
          <w:rFonts w:ascii="Arial" w:eastAsia="Times New Roman" w:hAnsi="Arial" w:cs="Arial"/>
          <w:color w:val="000000"/>
        </w:rPr>
        <w:t>, benchmarking and general naval architecture and consultancy to clients. You will be involved in international projects and help clients improve the overall environmental performance of their vessels.</w:t>
      </w:r>
      <w:r w:rsidR="000B3294">
        <w:rPr>
          <w:rFonts w:ascii="Arial" w:eastAsia="Times New Roman" w:hAnsi="Arial" w:cs="Arial"/>
          <w:color w:val="000000"/>
        </w:rPr>
        <w:t xml:space="preserve"> </w:t>
      </w:r>
    </w:p>
    <w:p w14:paraId="3A047686" w14:textId="3B5B339E" w:rsidR="00BE2613" w:rsidRDefault="00BE2613" w:rsidP="00BE2613">
      <w:pPr>
        <w:shd w:val="clear" w:color="auto" w:fill="FFFFFF"/>
        <w:spacing w:after="0" w:line="480" w:lineRule="atLeast"/>
        <w:textAlignment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BE2613">
        <w:rPr>
          <w:rFonts w:ascii="Arial" w:eastAsia="Times New Roman" w:hAnsi="Arial" w:cs="Arial"/>
          <w:b/>
          <w:bCs/>
          <w:color w:val="000000"/>
          <w:u w:val="single"/>
        </w:rPr>
        <w:t>Principal Duties and Responsibilities</w:t>
      </w:r>
    </w:p>
    <w:p w14:paraId="34D80C5E" w14:textId="77777777" w:rsidR="002A08AF" w:rsidRPr="00BE2613" w:rsidRDefault="002A08AF" w:rsidP="00BE2613">
      <w:pPr>
        <w:shd w:val="clear" w:color="auto" w:fill="FFFFFF"/>
        <w:spacing w:after="0" w:line="480" w:lineRule="atLeast"/>
        <w:textAlignment w:val="center"/>
        <w:rPr>
          <w:rFonts w:ascii="Arial" w:eastAsia="Times New Roman" w:hAnsi="Arial" w:cs="Arial"/>
          <w:color w:val="000000"/>
        </w:rPr>
      </w:pPr>
    </w:p>
    <w:p w14:paraId="7C6F9C30" w14:textId="57579696" w:rsidR="000B3294" w:rsidRDefault="000B3294" w:rsidP="002A08AF">
      <w:pPr>
        <w:pStyle w:val="ListParagraph"/>
        <w:numPr>
          <w:ilvl w:val="0"/>
          <w:numId w:val="8"/>
        </w:numPr>
        <w:shd w:val="clear" w:color="auto" w:fill="FFFFFF"/>
        <w:spacing w:after="180" w:line="240" w:lineRule="auto"/>
        <w:ind w:left="567" w:hanging="283"/>
        <w:textAlignment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 will lead and coordinate the development of Decarbonization Data Bases.</w:t>
      </w:r>
    </w:p>
    <w:p w14:paraId="5843B30B" w14:textId="03F22B31" w:rsidR="00BE2613" w:rsidRPr="002A08AF" w:rsidRDefault="00BE2613" w:rsidP="002A08AF">
      <w:pPr>
        <w:pStyle w:val="ListParagraph"/>
        <w:numPr>
          <w:ilvl w:val="0"/>
          <w:numId w:val="8"/>
        </w:numPr>
        <w:shd w:val="clear" w:color="auto" w:fill="FFFFFF"/>
        <w:spacing w:after="180" w:line="240" w:lineRule="auto"/>
        <w:ind w:left="567" w:hanging="283"/>
        <w:textAlignment w:val="center"/>
        <w:rPr>
          <w:rFonts w:ascii="Arial" w:eastAsia="Times New Roman" w:hAnsi="Arial" w:cs="Arial"/>
          <w:color w:val="000000"/>
        </w:rPr>
      </w:pPr>
      <w:r w:rsidRPr="002A08AF">
        <w:rPr>
          <w:rFonts w:ascii="Arial" w:eastAsia="Times New Roman" w:hAnsi="Arial" w:cs="Arial"/>
          <w:color w:val="000000"/>
        </w:rPr>
        <w:t xml:space="preserve">Provide advice and services to clients on reduction of GHG emissions for new and existing ships, including energy efficiency improvements regarding hull, propeller and machinery arrangement, innovative technologies, operational </w:t>
      </w:r>
      <w:proofErr w:type="gramStart"/>
      <w:r w:rsidRPr="002A08AF">
        <w:rPr>
          <w:rFonts w:ascii="Arial" w:eastAsia="Times New Roman" w:hAnsi="Arial" w:cs="Arial"/>
          <w:color w:val="000000"/>
        </w:rPr>
        <w:t>measures</w:t>
      </w:r>
      <w:proofErr w:type="gramEnd"/>
      <w:r w:rsidRPr="002A08AF">
        <w:rPr>
          <w:rFonts w:ascii="Arial" w:eastAsia="Times New Roman" w:hAnsi="Arial" w:cs="Arial"/>
          <w:color w:val="000000"/>
        </w:rPr>
        <w:t xml:space="preserve"> and alternative fuels.</w:t>
      </w:r>
    </w:p>
    <w:p w14:paraId="383887F6" w14:textId="4D8F0C0E" w:rsidR="00BE2613" w:rsidRPr="002A08AF" w:rsidRDefault="00BE2613" w:rsidP="002A08AF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ind w:left="567" w:hanging="283"/>
        <w:textAlignment w:val="center"/>
        <w:rPr>
          <w:rFonts w:ascii="Arial" w:eastAsia="Times New Roman" w:hAnsi="Arial" w:cs="Arial"/>
          <w:color w:val="000000"/>
        </w:rPr>
      </w:pPr>
      <w:r w:rsidRPr="002A08AF">
        <w:rPr>
          <w:rFonts w:ascii="Arial" w:eastAsia="Times New Roman" w:hAnsi="Arial" w:cs="Arial"/>
          <w:color w:val="000000"/>
        </w:rPr>
        <w:t>Initiate and manage joint development projects with clients or OEMs.</w:t>
      </w:r>
    </w:p>
    <w:p w14:paraId="6BC4AF79" w14:textId="1DD6587B" w:rsidR="00BE2613" w:rsidRPr="002A08AF" w:rsidRDefault="00BE2613" w:rsidP="002A08AF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ind w:left="567" w:hanging="283"/>
        <w:textAlignment w:val="center"/>
        <w:rPr>
          <w:rFonts w:ascii="Arial" w:eastAsia="Times New Roman" w:hAnsi="Arial" w:cs="Arial"/>
          <w:color w:val="000000"/>
        </w:rPr>
      </w:pPr>
      <w:r w:rsidRPr="002A08AF">
        <w:rPr>
          <w:rFonts w:ascii="Arial" w:eastAsia="Times New Roman" w:hAnsi="Arial" w:cs="Arial"/>
          <w:color w:val="000000"/>
        </w:rPr>
        <w:t>Initiate and participate in Joint Industry Projects.</w:t>
      </w:r>
    </w:p>
    <w:p w14:paraId="738C9D41" w14:textId="09B64E67" w:rsidR="00BE2613" w:rsidRPr="002A08AF" w:rsidRDefault="00BE2613" w:rsidP="002A08AF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ind w:left="567" w:hanging="283"/>
        <w:textAlignment w:val="center"/>
        <w:rPr>
          <w:rFonts w:ascii="Arial" w:eastAsia="Times New Roman" w:hAnsi="Arial" w:cs="Arial"/>
          <w:color w:val="000000"/>
        </w:rPr>
      </w:pPr>
      <w:r w:rsidRPr="002A08AF">
        <w:rPr>
          <w:rFonts w:ascii="Arial" w:eastAsia="Times New Roman" w:hAnsi="Arial" w:cs="Arial"/>
          <w:color w:val="000000"/>
        </w:rPr>
        <w:t>Presentations in conferences and seminars.</w:t>
      </w:r>
    </w:p>
    <w:p w14:paraId="7479C0D2" w14:textId="42CC3540" w:rsidR="00BE2613" w:rsidRPr="002A08AF" w:rsidRDefault="00BE2613" w:rsidP="002A08AF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ind w:left="567" w:hanging="283"/>
        <w:textAlignment w:val="center"/>
        <w:rPr>
          <w:rFonts w:ascii="Arial" w:eastAsia="Times New Roman" w:hAnsi="Arial" w:cs="Arial"/>
          <w:color w:val="000000"/>
        </w:rPr>
      </w:pPr>
      <w:r w:rsidRPr="002A08AF">
        <w:rPr>
          <w:rFonts w:ascii="Arial" w:eastAsia="Times New Roman" w:hAnsi="Arial" w:cs="Arial"/>
          <w:color w:val="000000"/>
        </w:rPr>
        <w:t>Develop thorough understanding of national and international regulatory developments in relation to environmental protection.</w:t>
      </w:r>
    </w:p>
    <w:p w14:paraId="262ABCAA" w14:textId="7C9E3F10" w:rsidR="00BE2613" w:rsidRPr="002A5119" w:rsidRDefault="00BE2613" w:rsidP="002A5119">
      <w:pPr>
        <w:pStyle w:val="ListParagraph"/>
        <w:numPr>
          <w:ilvl w:val="0"/>
          <w:numId w:val="8"/>
        </w:numPr>
        <w:shd w:val="clear" w:color="auto" w:fill="FFFFFF"/>
        <w:spacing w:before="120" w:after="75" w:line="240" w:lineRule="auto"/>
        <w:ind w:left="567" w:hanging="283"/>
        <w:textAlignment w:val="center"/>
        <w:rPr>
          <w:rFonts w:ascii="Arial" w:eastAsia="Times New Roman" w:hAnsi="Arial" w:cs="Arial"/>
          <w:color w:val="000000"/>
        </w:rPr>
      </w:pPr>
      <w:r w:rsidRPr="002A08AF">
        <w:rPr>
          <w:rFonts w:ascii="Arial" w:eastAsia="Times New Roman" w:hAnsi="Arial" w:cs="Arial"/>
          <w:color w:val="000000"/>
        </w:rPr>
        <w:t xml:space="preserve">Contribute </w:t>
      </w:r>
      <w:r w:rsidR="002A5119">
        <w:rPr>
          <w:rFonts w:ascii="Arial" w:eastAsia="Times New Roman" w:hAnsi="Arial" w:cs="Arial"/>
          <w:color w:val="000000"/>
        </w:rPr>
        <w:t>to</w:t>
      </w:r>
      <w:r w:rsidRPr="002A08AF">
        <w:rPr>
          <w:rFonts w:ascii="Arial" w:eastAsia="Times New Roman" w:hAnsi="Arial" w:cs="Arial"/>
          <w:color w:val="000000"/>
        </w:rPr>
        <w:t xml:space="preserve"> the development of tools and services of ABS Global Sustainability.</w:t>
      </w:r>
    </w:p>
    <w:p w14:paraId="50949F4C" w14:textId="77777777" w:rsidR="00BE2613" w:rsidRPr="00BE2613" w:rsidRDefault="00BE2613" w:rsidP="00BE2613">
      <w:pPr>
        <w:shd w:val="clear" w:color="auto" w:fill="FFFFFF"/>
        <w:spacing w:before="240" w:after="0" w:line="240" w:lineRule="auto"/>
        <w:ind w:left="144" w:hanging="144"/>
        <w:textAlignment w:val="center"/>
        <w:rPr>
          <w:rFonts w:ascii="Arial" w:eastAsia="Times New Roman" w:hAnsi="Arial" w:cs="Arial"/>
          <w:color w:val="000000"/>
        </w:rPr>
      </w:pPr>
      <w:r w:rsidRPr="00BE2613">
        <w:rPr>
          <w:rFonts w:ascii="Arial" w:eastAsia="Times New Roman" w:hAnsi="Arial" w:cs="Arial"/>
          <w:b/>
          <w:bCs/>
          <w:color w:val="000000"/>
          <w:u w:val="single"/>
        </w:rPr>
        <w:t>Knowledge, Skills and Abilities Required</w:t>
      </w:r>
    </w:p>
    <w:p w14:paraId="79729FFE" w14:textId="24A3FDEE" w:rsidR="00544229" w:rsidRDefault="00544229" w:rsidP="00544229">
      <w:pPr>
        <w:pStyle w:val="ListParagraph"/>
        <w:numPr>
          <w:ilvl w:val="0"/>
          <w:numId w:val="5"/>
        </w:numPr>
        <w:shd w:val="clear" w:color="auto" w:fill="FFFFFF"/>
        <w:spacing w:before="240" w:after="0" w:line="240" w:lineRule="auto"/>
        <w:textAlignment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Expert in vessel performance and interest in Decarbonization</w:t>
      </w:r>
    </w:p>
    <w:p w14:paraId="70B002C5" w14:textId="22710618" w:rsidR="00BE2613" w:rsidRPr="00544229" w:rsidRDefault="00BE2613" w:rsidP="00544229">
      <w:pPr>
        <w:pStyle w:val="ListParagraph"/>
        <w:numPr>
          <w:ilvl w:val="0"/>
          <w:numId w:val="5"/>
        </w:numPr>
        <w:shd w:val="clear" w:color="auto" w:fill="FFFFFF"/>
        <w:spacing w:before="240"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44229">
        <w:rPr>
          <w:rFonts w:ascii="Arial" w:eastAsia="Times New Roman" w:hAnsi="Arial" w:cs="Arial"/>
          <w:color w:val="000000"/>
        </w:rPr>
        <w:t>Naval Architecture</w:t>
      </w:r>
      <w:r w:rsidR="000B3294">
        <w:rPr>
          <w:rFonts w:ascii="Arial" w:eastAsia="Times New Roman" w:hAnsi="Arial" w:cs="Arial"/>
          <w:color w:val="000000"/>
        </w:rPr>
        <w:t xml:space="preserve"> and/or Marine Engineering</w:t>
      </w:r>
      <w:r w:rsidR="00A4546E" w:rsidRPr="00544229">
        <w:rPr>
          <w:rFonts w:ascii="Arial" w:eastAsia="Times New Roman" w:hAnsi="Arial" w:cs="Arial"/>
          <w:color w:val="000000"/>
        </w:rPr>
        <w:t xml:space="preserve"> degree and Masters/PhD in vessel performance related subjects</w:t>
      </w:r>
      <w:r w:rsidRPr="00544229">
        <w:rPr>
          <w:rFonts w:ascii="Arial" w:eastAsia="Times New Roman" w:hAnsi="Arial" w:cs="Arial"/>
          <w:color w:val="000000"/>
        </w:rPr>
        <w:t>.</w:t>
      </w:r>
    </w:p>
    <w:p w14:paraId="4BDB2B34" w14:textId="33B83D71" w:rsidR="00544229" w:rsidRDefault="00544229" w:rsidP="0054422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textAlignment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Expert in fluid dynamics, propulsion methods and ship power train</w:t>
      </w:r>
    </w:p>
    <w:p w14:paraId="3300AC01" w14:textId="763B46A1" w:rsidR="00BE2613" w:rsidRPr="00544229" w:rsidRDefault="00BE2613" w:rsidP="0054422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44229">
        <w:rPr>
          <w:rFonts w:ascii="Arial" w:eastAsia="Times New Roman" w:hAnsi="Arial" w:cs="Arial"/>
          <w:color w:val="000000"/>
        </w:rPr>
        <w:t xml:space="preserve">Experience with application of CFD </w:t>
      </w:r>
      <w:r w:rsidR="00544229">
        <w:rPr>
          <w:rFonts w:ascii="Arial" w:eastAsia="Times New Roman" w:hAnsi="Arial" w:cs="Arial"/>
          <w:color w:val="000000"/>
        </w:rPr>
        <w:t>and computational Mechanics</w:t>
      </w:r>
    </w:p>
    <w:p w14:paraId="39793DC6" w14:textId="10A38E00" w:rsidR="00BE2613" w:rsidRPr="00544229" w:rsidRDefault="00BE2613" w:rsidP="0054422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44229">
        <w:rPr>
          <w:rFonts w:ascii="Arial" w:eastAsia="Times New Roman" w:hAnsi="Arial" w:cs="Arial"/>
          <w:color w:val="000000"/>
        </w:rPr>
        <w:t>Ability to lead and work in an international project team.</w:t>
      </w:r>
    </w:p>
    <w:p w14:paraId="7B439FA1" w14:textId="3929672F" w:rsidR="00BE2613" w:rsidRDefault="00BE2613" w:rsidP="0054422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44229">
        <w:rPr>
          <w:rFonts w:ascii="Arial" w:eastAsia="Times New Roman" w:hAnsi="Arial" w:cs="Arial"/>
          <w:color w:val="000000"/>
        </w:rPr>
        <w:t xml:space="preserve">Ability to organize, plan, monitor and control project requirements, budgets, </w:t>
      </w:r>
      <w:proofErr w:type="gramStart"/>
      <w:r w:rsidRPr="00544229">
        <w:rPr>
          <w:rFonts w:ascii="Arial" w:eastAsia="Times New Roman" w:hAnsi="Arial" w:cs="Arial"/>
          <w:color w:val="000000"/>
        </w:rPr>
        <w:t>schedules</w:t>
      </w:r>
      <w:proofErr w:type="gramEnd"/>
      <w:r w:rsidRPr="00544229">
        <w:rPr>
          <w:rFonts w:ascii="Arial" w:eastAsia="Times New Roman" w:hAnsi="Arial" w:cs="Arial"/>
          <w:color w:val="000000"/>
        </w:rPr>
        <w:t xml:space="preserve"> and technical work.</w:t>
      </w:r>
    </w:p>
    <w:p w14:paraId="04684E92" w14:textId="18A6CF22" w:rsidR="00544229" w:rsidRPr="00544229" w:rsidRDefault="00544229" w:rsidP="0054422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textAlignment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Advanced Data Engineering skills, SQL and </w:t>
      </w:r>
      <w:proofErr w:type="spellStart"/>
      <w:r>
        <w:rPr>
          <w:rFonts w:ascii="Arial" w:eastAsia="Times New Roman" w:hAnsi="Arial" w:cs="Arial"/>
          <w:color w:val="000000"/>
        </w:rPr>
        <w:t>NoSQ</w:t>
      </w:r>
      <w:proofErr w:type="spellEnd"/>
      <w:r>
        <w:rPr>
          <w:rFonts w:ascii="Arial" w:eastAsia="Times New Roman" w:hAnsi="Arial" w:cs="Arial"/>
          <w:color w:val="000000"/>
        </w:rPr>
        <w:t>, Oracle, MS Azure</w:t>
      </w:r>
    </w:p>
    <w:p w14:paraId="6C4FE75C" w14:textId="5A56E1DB" w:rsidR="00BE2613" w:rsidRDefault="00544229" w:rsidP="0054422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textAlignment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Coding knowledge Python, C++</w:t>
      </w:r>
    </w:p>
    <w:p w14:paraId="32D08995" w14:textId="02D06ADA" w:rsidR="00544229" w:rsidRDefault="00544229" w:rsidP="0054422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44229">
        <w:rPr>
          <w:rFonts w:ascii="Arial" w:eastAsia="Times New Roman" w:hAnsi="Arial" w:cs="Arial"/>
          <w:color w:val="000000"/>
        </w:rPr>
        <w:t>Good communication skills, as well as the ability to interact with others, and the ability to communicate directly with upper management.</w:t>
      </w:r>
    </w:p>
    <w:p w14:paraId="530EAF57" w14:textId="2FC85420" w:rsidR="000B3294" w:rsidRPr="002A5119" w:rsidRDefault="00544229" w:rsidP="002A511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textAlignment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Knowledge in ASP.Net, C~, HTTP, HTML, CSS, XML, XSLT, </w:t>
      </w:r>
      <w:proofErr w:type="spellStart"/>
      <w:r>
        <w:rPr>
          <w:rFonts w:ascii="Arial" w:eastAsia="Times New Roman" w:hAnsi="Arial" w:cs="Arial"/>
          <w:color w:val="000000"/>
        </w:rPr>
        <w:t>Javascript</w:t>
      </w:r>
      <w:proofErr w:type="spellEnd"/>
      <w:r>
        <w:rPr>
          <w:rFonts w:ascii="Arial" w:eastAsia="Times New Roman" w:hAnsi="Arial" w:cs="Arial"/>
          <w:color w:val="000000"/>
        </w:rPr>
        <w:t>, AJAX, RSS/Atom, SQL</w:t>
      </w:r>
    </w:p>
    <w:p w14:paraId="6D8C7B92" w14:textId="77777777" w:rsidR="000B3294" w:rsidRPr="00BE2613" w:rsidRDefault="000B3294" w:rsidP="00BE2613">
      <w:pPr>
        <w:shd w:val="clear" w:color="auto" w:fill="FFFFFF"/>
        <w:spacing w:before="120" w:after="0" w:line="240" w:lineRule="auto"/>
        <w:ind w:left="504" w:hanging="360"/>
        <w:textAlignment w:val="center"/>
        <w:rPr>
          <w:rFonts w:ascii="Arial" w:eastAsia="Times New Roman" w:hAnsi="Arial" w:cs="Arial"/>
          <w:color w:val="000000"/>
        </w:rPr>
      </w:pPr>
    </w:p>
    <w:p w14:paraId="4D314490" w14:textId="77777777" w:rsidR="00BE2613" w:rsidRPr="00BE2613" w:rsidRDefault="00BE2613" w:rsidP="00BE2613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BE2613">
        <w:rPr>
          <w:rFonts w:ascii="Arial" w:eastAsia="Times New Roman" w:hAnsi="Arial" w:cs="Arial"/>
          <w:b/>
          <w:bCs/>
          <w:color w:val="000000"/>
          <w:u w:val="single"/>
        </w:rPr>
        <w:t>Reporting Relationships</w:t>
      </w:r>
    </w:p>
    <w:p w14:paraId="2DE1FF15" w14:textId="5DE64049" w:rsidR="002A5119" w:rsidRDefault="00BE2613" w:rsidP="002A5119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BE2613">
        <w:rPr>
          <w:rFonts w:ascii="Arial" w:eastAsia="Times New Roman" w:hAnsi="Arial" w:cs="Arial"/>
          <w:color w:val="000000"/>
        </w:rPr>
        <w:t xml:space="preserve">You will join the Global Sustainability Center in </w:t>
      </w:r>
      <w:r w:rsidR="00A4546E">
        <w:rPr>
          <w:rFonts w:ascii="Arial" w:eastAsia="Times New Roman" w:hAnsi="Arial" w:cs="Arial"/>
          <w:color w:val="000000"/>
        </w:rPr>
        <w:t xml:space="preserve">Piraeus, </w:t>
      </w:r>
      <w:proofErr w:type="gramStart"/>
      <w:r w:rsidR="00A4546E">
        <w:rPr>
          <w:rFonts w:ascii="Arial" w:eastAsia="Times New Roman" w:hAnsi="Arial" w:cs="Arial"/>
          <w:color w:val="000000"/>
        </w:rPr>
        <w:t>Athens</w:t>
      </w:r>
      <w:proofErr w:type="gramEnd"/>
      <w:r w:rsidR="002A5119">
        <w:rPr>
          <w:rFonts w:ascii="Arial" w:eastAsia="Times New Roman" w:hAnsi="Arial" w:cs="Arial"/>
          <w:color w:val="000000"/>
        </w:rPr>
        <w:t xml:space="preserve"> and </w:t>
      </w:r>
      <w:r w:rsidR="002A5119" w:rsidRPr="00BE2613">
        <w:rPr>
          <w:rFonts w:ascii="Arial" w:eastAsia="Times New Roman" w:hAnsi="Arial" w:cs="Arial"/>
          <w:color w:val="000000"/>
        </w:rPr>
        <w:t xml:space="preserve">report directly to the </w:t>
      </w:r>
      <w:r w:rsidR="002A5119">
        <w:rPr>
          <w:rFonts w:ascii="Arial" w:eastAsia="Times New Roman" w:hAnsi="Arial" w:cs="Arial"/>
          <w:color w:val="000000"/>
        </w:rPr>
        <w:t>Global Sustainability Manager in Athens</w:t>
      </w:r>
      <w:r w:rsidRPr="00BE2613">
        <w:rPr>
          <w:rFonts w:ascii="Arial" w:eastAsia="Times New Roman" w:hAnsi="Arial" w:cs="Arial"/>
          <w:color w:val="000000"/>
        </w:rPr>
        <w:t>.</w:t>
      </w:r>
    </w:p>
    <w:p w14:paraId="6B59E454" w14:textId="13689327" w:rsidR="002A5119" w:rsidRPr="002A5119" w:rsidRDefault="00BE2613" w:rsidP="002A5119">
      <w:pPr>
        <w:shd w:val="clear" w:color="auto" w:fill="FFFFFF"/>
        <w:spacing w:after="12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BE2613">
        <w:rPr>
          <w:rFonts w:ascii="Arial" w:eastAsia="Times New Roman" w:hAnsi="Arial" w:cs="Arial"/>
          <w:color w:val="000000"/>
        </w:rPr>
        <w:t xml:space="preserve">The ABS Global Sustainability Center </w:t>
      </w:r>
      <w:r w:rsidR="00A4546E">
        <w:rPr>
          <w:rFonts w:ascii="Arial" w:eastAsia="Times New Roman" w:hAnsi="Arial" w:cs="Arial"/>
          <w:color w:val="000000"/>
        </w:rPr>
        <w:t xml:space="preserve">is </w:t>
      </w:r>
      <w:r w:rsidRPr="00BE2613">
        <w:rPr>
          <w:rFonts w:ascii="Arial" w:eastAsia="Times New Roman" w:hAnsi="Arial" w:cs="Arial"/>
          <w:color w:val="000000"/>
        </w:rPr>
        <w:t xml:space="preserve">headquartered in Athens with other offices in Houston, </w:t>
      </w:r>
      <w:r w:rsidR="00A4546E">
        <w:rPr>
          <w:rFonts w:ascii="Arial" w:eastAsia="Times New Roman" w:hAnsi="Arial" w:cs="Arial"/>
          <w:color w:val="000000"/>
        </w:rPr>
        <w:t xml:space="preserve">Denmark, </w:t>
      </w:r>
      <w:r w:rsidR="002A08AF" w:rsidRPr="00BE2613">
        <w:rPr>
          <w:rFonts w:ascii="Arial" w:eastAsia="Times New Roman" w:hAnsi="Arial" w:cs="Arial"/>
          <w:color w:val="000000"/>
        </w:rPr>
        <w:t>Singapore,</w:t>
      </w:r>
      <w:r w:rsidRPr="00BE2613">
        <w:rPr>
          <w:rFonts w:ascii="Arial" w:eastAsia="Times New Roman" w:hAnsi="Arial" w:cs="Arial"/>
          <w:color w:val="000000"/>
        </w:rPr>
        <w:t xml:space="preserve"> and Shanghai. The Center </w:t>
      </w:r>
      <w:r w:rsidR="000B3294">
        <w:rPr>
          <w:rFonts w:ascii="Arial" w:eastAsia="Times New Roman" w:hAnsi="Arial" w:cs="Arial"/>
          <w:color w:val="000000"/>
        </w:rPr>
        <w:t xml:space="preserve">is under </w:t>
      </w:r>
      <w:r w:rsidRPr="00BE2613">
        <w:rPr>
          <w:rFonts w:ascii="Arial" w:eastAsia="Times New Roman" w:hAnsi="Arial" w:cs="Arial"/>
          <w:color w:val="000000"/>
        </w:rPr>
        <w:t>the corporate Business Development team</w:t>
      </w:r>
      <w:r w:rsidR="000B3294">
        <w:rPr>
          <w:rFonts w:ascii="Arial" w:eastAsia="Times New Roman" w:hAnsi="Arial" w:cs="Arial"/>
          <w:color w:val="000000"/>
        </w:rPr>
        <w:t xml:space="preserve"> and works closely with</w:t>
      </w:r>
      <w:r w:rsidRPr="00BE2613">
        <w:rPr>
          <w:rFonts w:ascii="Arial" w:eastAsia="Times New Roman" w:hAnsi="Arial" w:cs="Arial"/>
          <w:color w:val="000000"/>
        </w:rPr>
        <w:t xml:space="preserve"> Corporate Technology, Global Engineering and Global Gas Solutions departments.</w:t>
      </w:r>
      <w:r w:rsidR="002A5119">
        <w:rPr>
          <w:rFonts w:ascii="Arial" w:eastAsia="Times New Roman" w:hAnsi="Arial" w:cs="Arial"/>
          <w:color w:val="000000"/>
        </w:rPr>
        <w:t xml:space="preserve"> </w:t>
      </w:r>
    </w:p>
    <w:p w14:paraId="1F9DB9CB" w14:textId="77777777" w:rsidR="00BE2613" w:rsidRPr="00BE2613" w:rsidRDefault="00BE2613" w:rsidP="00EB6E86">
      <w:pPr>
        <w:spacing w:after="0" w:line="240" w:lineRule="auto"/>
        <w:rPr>
          <w:rFonts w:ascii="Arial" w:eastAsia="Times New Roman" w:hAnsi="Arial" w:cs="Arial"/>
        </w:rPr>
      </w:pPr>
    </w:p>
    <w:p w14:paraId="47D38DC8" w14:textId="34E0655F" w:rsidR="00EB6E86" w:rsidRPr="00BE2613" w:rsidRDefault="00EB6E86" w:rsidP="00EB6E86">
      <w:pPr>
        <w:spacing w:after="0" w:line="240" w:lineRule="auto"/>
        <w:rPr>
          <w:rFonts w:ascii="Arial" w:eastAsia="Times New Roman" w:hAnsi="Arial" w:cs="Arial"/>
        </w:rPr>
      </w:pPr>
      <w:r w:rsidRPr="00BE2613">
        <w:rPr>
          <w:rFonts w:ascii="Arial" w:eastAsia="Times New Roman" w:hAnsi="Arial" w:cs="Arial"/>
        </w:rPr>
        <w:t>The Company does not discriminate against any employee, or applicants for employment, based on personal characteristics such as:</w:t>
      </w:r>
    </w:p>
    <w:p w14:paraId="19F2FE16" w14:textId="77777777" w:rsidR="00EB6E86" w:rsidRPr="00BE2613" w:rsidRDefault="00EB6E86" w:rsidP="00EB6E86">
      <w:pPr>
        <w:spacing w:after="0" w:line="240" w:lineRule="auto"/>
        <w:rPr>
          <w:rFonts w:ascii="Arial" w:eastAsia="Times New Roman" w:hAnsi="Arial" w:cs="Arial"/>
        </w:rPr>
      </w:pPr>
      <w:r w:rsidRPr="00BE2613">
        <w:rPr>
          <w:rFonts w:ascii="Arial" w:eastAsia="Times New Roman" w:hAnsi="Arial" w:cs="Arial"/>
        </w:rPr>
        <w:t>• Race • Color • National origin • Gender • Age • Physical or mental disability • Marital status • Sexual orientation • Gender identity • Veteran status • Citizenship status • Religion • Transgender status • Creed</w:t>
      </w:r>
    </w:p>
    <w:p w14:paraId="1A0A4FF6" w14:textId="77777777" w:rsidR="00EB6E86" w:rsidRPr="00BE2613" w:rsidRDefault="00EB6E86" w:rsidP="00EB6E86">
      <w:pPr>
        <w:spacing w:after="0" w:line="240" w:lineRule="auto"/>
        <w:rPr>
          <w:rFonts w:ascii="Arial" w:eastAsia="Times New Roman" w:hAnsi="Arial" w:cs="Arial"/>
        </w:rPr>
      </w:pPr>
    </w:p>
    <w:p w14:paraId="026E61AA" w14:textId="653D0F4D" w:rsidR="00EB6E86" w:rsidRPr="002A5119" w:rsidRDefault="00EB6E86" w:rsidP="00EB6E86">
      <w:pPr>
        <w:spacing w:after="0" w:line="240" w:lineRule="auto"/>
        <w:rPr>
          <w:rFonts w:ascii="Arial" w:eastAsia="Times New Roman" w:hAnsi="Arial" w:cs="Arial"/>
        </w:rPr>
      </w:pPr>
      <w:r w:rsidRPr="00BE2613">
        <w:rPr>
          <w:rFonts w:ascii="Arial" w:eastAsia="Times New Roman" w:hAnsi="Arial" w:cs="Arial"/>
        </w:rPr>
        <w:t xml:space="preserve">The Company is firmly committed to providing equal opportunity in all aspects of employment and personnel practices, including recruitment, advancement, salary and benefits, </w:t>
      </w:r>
      <w:r w:rsidR="002A5119" w:rsidRPr="00BE2613">
        <w:rPr>
          <w:rFonts w:ascii="Arial" w:eastAsia="Times New Roman" w:hAnsi="Arial" w:cs="Arial"/>
        </w:rPr>
        <w:t>termination,</w:t>
      </w:r>
      <w:r w:rsidRPr="00BE2613">
        <w:rPr>
          <w:rFonts w:ascii="Arial" w:eastAsia="Times New Roman" w:hAnsi="Arial" w:cs="Arial"/>
        </w:rPr>
        <w:t xml:space="preserve"> and retirement processes.</w:t>
      </w:r>
    </w:p>
    <w:sectPr w:rsidR="00EB6E86" w:rsidRPr="002A5119" w:rsidSect="002A5119">
      <w:pgSz w:w="12240" w:h="15840"/>
      <w:pgMar w:top="568" w:right="90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C68B2"/>
    <w:multiLevelType w:val="hybridMultilevel"/>
    <w:tmpl w:val="61520706"/>
    <w:lvl w:ilvl="0" w:tplc="B9EC0114">
      <w:start w:val="1"/>
      <w:numFmt w:val="decimal"/>
      <w:lvlText w:val="%1."/>
      <w:lvlJc w:val="left"/>
      <w:pPr>
        <w:ind w:left="-280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8A87E89"/>
    <w:multiLevelType w:val="multilevel"/>
    <w:tmpl w:val="6950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55FCF"/>
    <w:multiLevelType w:val="multilevel"/>
    <w:tmpl w:val="8434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943D8"/>
    <w:multiLevelType w:val="hybridMultilevel"/>
    <w:tmpl w:val="CE52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2754"/>
    <w:multiLevelType w:val="hybridMultilevel"/>
    <w:tmpl w:val="A7200936"/>
    <w:lvl w:ilvl="0" w:tplc="B9EC0114">
      <w:start w:val="1"/>
      <w:numFmt w:val="decimal"/>
      <w:lvlText w:val="%1."/>
      <w:lvlJc w:val="left"/>
      <w:pPr>
        <w:ind w:left="440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391C1D"/>
    <w:multiLevelType w:val="multilevel"/>
    <w:tmpl w:val="73CC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9106C"/>
    <w:multiLevelType w:val="multilevel"/>
    <w:tmpl w:val="6768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D622E"/>
    <w:multiLevelType w:val="hybridMultilevel"/>
    <w:tmpl w:val="ED14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86"/>
    <w:rsid w:val="000B3294"/>
    <w:rsid w:val="002A08AF"/>
    <w:rsid w:val="002A5119"/>
    <w:rsid w:val="003A5A19"/>
    <w:rsid w:val="0051634F"/>
    <w:rsid w:val="00544229"/>
    <w:rsid w:val="0056132A"/>
    <w:rsid w:val="005B6C38"/>
    <w:rsid w:val="008941B6"/>
    <w:rsid w:val="00A2436E"/>
    <w:rsid w:val="00A4546E"/>
    <w:rsid w:val="00B75936"/>
    <w:rsid w:val="00BE2613"/>
    <w:rsid w:val="00E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F05C"/>
  <w15:chartTrackingRefBased/>
  <w15:docId w15:val="{00518812-6740-4128-BE55-5925F0E8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E86"/>
    <w:rPr>
      <w:b/>
      <w:bCs/>
    </w:rPr>
  </w:style>
  <w:style w:type="paragraph" w:styleId="ListParagraph">
    <w:name w:val="List Paragraph"/>
    <w:basedOn w:val="Normal"/>
    <w:uiPriority w:val="34"/>
    <w:qFormat/>
    <w:rsid w:val="00EB6E86"/>
    <w:pPr>
      <w:ind w:left="720"/>
      <w:contextualSpacing/>
    </w:pPr>
  </w:style>
  <w:style w:type="paragraph" w:styleId="Revision">
    <w:name w:val="Revision"/>
    <w:hidden/>
    <w:uiPriority w:val="99"/>
    <w:semiHidden/>
    <w:rsid w:val="00516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8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39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5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McGinn</dc:creator>
  <cp:keywords/>
  <dc:description/>
  <cp:lastModifiedBy>Sarah McGinn</cp:lastModifiedBy>
  <cp:revision>3</cp:revision>
  <dcterms:created xsi:type="dcterms:W3CDTF">2021-02-19T10:34:00Z</dcterms:created>
  <dcterms:modified xsi:type="dcterms:W3CDTF">2021-02-22T10:52:00Z</dcterms:modified>
</cp:coreProperties>
</file>